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06A" w14:textId="77777777" w:rsidR="00E80817" w:rsidRPr="00E80817" w:rsidRDefault="00E80817" w:rsidP="00E8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>Поправка</w:t>
      </w:r>
    </w:p>
    <w:p w14:paraId="60D5C543" w14:textId="77777777" w:rsidR="00E80817" w:rsidRPr="00E80817" w:rsidRDefault="00E80817" w:rsidP="00E8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 xml:space="preserve">ко 2-му чтению проекта решения Муниципального Совета внутригородского муниципального образования Санкт-Петербурга муниципального округа №72 </w:t>
      </w:r>
    </w:p>
    <w:p w14:paraId="03FD84C5" w14:textId="77777777" w:rsidR="00E80817" w:rsidRPr="00E80817" w:rsidRDefault="00E80817" w:rsidP="00E8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бюджета внутригородского муниципального образования </w:t>
      </w:r>
    </w:p>
    <w:p w14:paraId="2FDB1C7C" w14:textId="57699521" w:rsidR="00E80817" w:rsidRPr="00E80817" w:rsidRDefault="00E80817" w:rsidP="00E8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>Санкт-Петербурга муниципального округа № 72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0817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14:paraId="03E08D41" w14:textId="77777777" w:rsidR="00E80817" w:rsidRPr="00E80817" w:rsidRDefault="00E80817" w:rsidP="00E8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C7AD7" w14:textId="7B749CAF" w:rsidR="00E80817" w:rsidRDefault="00E80817" w:rsidP="00E8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17">
        <w:rPr>
          <w:rFonts w:ascii="Times New Roman" w:hAnsi="Times New Roman" w:cs="Times New Roman"/>
          <w:sz w:val="24"/>
          <w:szCs w:val="24"/>
        </w:rPr>
        <w:t>Вносит депутат П.Е.Швец</w:t>
      </w:r>
    </w:p>
    <w:p w14:paraId="43ABF104" w14:textId="145A61DB" w:rsidR="00FC5721" w:rsidRPr="00E80817" w:rsidRDefault="00FC5721" w:rsidP="00E8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08.12.2021</w:t>
      </w:r>
    </w:p>
    <w:p w14:paraId="46163E6B" w14:textId="77777777" w:rsidR="00E80817" w:rsidRDefault="00E80817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8B76" w14:textId="17AA0995" w:rsid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27"/>
        <w:gridCol w:w="2928"/>
        <w:gridCol w:w="2928"/>
      </w:tblGrid>
      <w:tr w:rsidR="005761CC" w14:paraId="318AE1D5" w14:textId="77777777" w:rsidTr="005761CC">
        <w:tc>
          <w:tcPr>
            <w:tcW w:w="562" w:type="dxa"/>
          </w:tcPr>
          <w:p w14:paraId="0A9DA1F4" w14:textId="455E56EB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14:paraId="5C5ACD2E" w14:textId="3BB0B398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чтение</w:t>
            </w:r>
          </w:p>
        </w:tc>
        <w:tc>
          <w:tcPr>
            <w:tcW w:w="2928" w:type="dxa"/>
          </w:tcPr>
          <w:p w14:paraId="227E38C0" w14:textId="2F76963F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чтение</w:t>
            </w:r>
          </w:p>
        </w:tc>
        <w:tc>
          <w:tcPr>
            <w:tcW w:w="2928" w:type="dxa"/>
          </w:tcPr>
          <w:p w14:paraId="5F53EBD3" w14:textId="4AD8711C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01714" w:rsidRPr="005761CC" w14:paraId="5B4A0793" w14:textId="77777777" w:rsidTr="00E87FD2">
        <w:tc>
          <w:tcPr>
            <w:tcW w:w="562" w:type="dxa"/>
          </w:tcPr>
          <w:p w14:paraId="123E8F2C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050745BB" w14:textId="0E2F5E21" w:rsidR="00401714" w:rsidRPr="00401714" w:rsidRDefault="00401714" w:rsidP="00401714">
            <w:pPr>
              <w:rPr>
                <w:rFonts w:ascii="Times New Roman" w:hAnsi="Times New Roman" w:cs="Times New Roman"/>
              </w:rPr>
            </w:pPr>
            <w:r w:rsidRPr="00401714">
              <w:rPr>
                <w:rFonts w:ascii="Times New Roman" w:hAnsi="Times New Roman" w:cs="Times New Roman"/>
              </w:rPr>
              <w:t>- дотация на выравнивание бюджетной обеспеченности – 125 465,7 тыс.руб.</w:t>
            </w:r>
          </w:p>
        </w:tc>
        <w:tc>
          <w:tcPr>
            <w:tcW w:w="2928" w:type="dxa"/>
          </w:tcPr>
          <w:p w14:paraId="030ADA00" w14:textId="500CD32B" w:rsidR="00401714" w:rsidRPr="00401714" w:rsidRDefault="00401714" w:rsidP="00401714">
            <w:pPr>
              <w:rPr>
                <w:rFonts w:ascii="Times New Roman" w:hAnsi="Times New Roman" w:cs="Times New Roman"/>
              </w:rPr>
            </w:pPr>
            <w:r w:rsidRPr="00401714">
              <w:rPr>
                <w:rFonts w:ascii="Times New Roman" w:hAnsi="Times New Roman" w:cs="Times New Roman"/>
              </w:rPr>
              <w:t>- дотация на выравнивание бюджетной обеспеченности – 124 999,6 тыс.руб.;</w:t>
            </w:r>
          </w:p>
        </w:tc>
        <w:tc>
          <w:tcPr>
            <w:tcW w:w="2928" w:type="dxa"/>
          </w:tcPr>
          <w:p w14:paraId="5259D4EA" w14:textId="6C545697" w:rsidR="00401714" w:rsidRPr="00401714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8 </w:t>
            </w:r>
            <w:r w:rsidRPr="00401714">
              <w:rPr>
                <w:rFonts w:ascii="Times New Roman" w:hAnsi="Times New Roman" w:cs="Times New Roman"/>
              </w:rPr>
              <w:t>Закона Санкт-Петербурга "О бюджете Санкт-Петербурга на 2022 год и плановый период 2023 и 2024 годов"</w:t>
            </w:r>
          </w:p>
        </w:tc>
      </w:tr>
      <w:tr w:rsidR="00401714" w:rsidRPr="005761CC" w14:paraId="719769C3" w14:textId="77777777" w:rsidTr="00E87FD2">
        <w:tc>
          <w:tcPr>
            <w:tcW w:w="562" w:type="dxa"/>
          </w:tcPr>
          <w:p w14:paraId="13F7997F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1CC8637F" w14:textId="5C4FFB64" w:rsidR="00401714" w:rsidRPr="0032491B" w:rsidRDefault="00401714" w:rsidP="00401714">
            <w:pPr>
              <w:rPr>
                <w:rFonts w:ascii="Times New Roman" w:hAnsi="Times New Roman" w:cs="Times New Roman"/>
              </w:rPr>
            </w:pPr>
            <w:r w:rsidRPr="0032491B">
              <w:rPr>
                <w:rFonts w:ascii="Times New Roman" w:hAnsi="Times New Roman" w:cs="Times New Roman"/>
              </w:rPr>
              <w:t>1.7.установить предельный объем муниципального долга внутригородского муниципального образования Санкт-Петербурга муниципального округа № 72 на 2022 год в размере 0,0 тыс.руб</w:t>
            </w:r>
          </w:p>
        </w:tc>
        <w:tc>
          <w:tcPr>
            <w:tcW w:w="2928" w:type="dxa"/>
          </w:tcPr>
          <w:p w14:paraId="4E9DC81E" w14:textId="784AB210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928" w:type="dxa"/>
          </w:tcPr>
          <w:p w14:paraId="1612FD98" w14:textId="3D99CE35" w:rsidR="00401714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как из БК РФ исключено понятие «предельный объем муниципального долга»</w:t>
            </w:r>
          </w:p>
        </w:tc>
      </w:tr>
      <w:tr w:rsidR="00401714" w:rsidRPr="005761CC" w14:paraId="2DEFCD7C" w14:textId="77777777" w:rsidTr="005761CC">
        <w:tc>
          <w:tcPr>
            <w:tcW w:w="562" w:type="dxa"/>
          </w:tcPr>
          <w:p w14:paraId="38067C99" w14:textId="58C14ADC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6BE6D9B6" w14:textId="7C37EE85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 w:rsidRPr="005761CC">
              <w:rPr>
                <w:rFonts w:ascii="Times New Roman" w:hAnsi="Times New Roman" w:cs="Times New Roman"/>
              </w:rPr>
              <w:t>1.8.утвердить главным администратором доходов местного бюджета внутригородского муниципального образования Санкт-Петербурга муниципального округа № 72 Местную администрацию МО МО № 72, код главного администратора – 972, учесть в бюджете внутригородского муниципального образования Санкт-Петербурга муниципального округа № 72 доходы, согласно приложению № 1</w:t>
            </w:r>
          </w:p>
        </w:tc>
        <w:tc>
          <w:tcPr>
            <w:tcW w:w="2928" w:type="dxa"/>
          </w:tcPr>
          <w:p w14:paraId="123B1D0C" w14:textId="753883E1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 w:rsidRPr="005761CC">
              <w:rPr>
                <w:rFonts w:ascii="Times New Roman" w:hAnsi="Times New Roman" w:cs="Times New Roman"/>
              </w:rPr>
              <w:t>1.7.утвердить доходы бюджета внутригородского муниципального образования Санкт-Петербурга муниципального округа № 72 на 2022 год, согласно приложению № 1</w:t>
            </w:r>
          </w:p>
        </w:tc>
        <w:tc>
          <w:tcPr>
            <w:tcW w:w="2928" w:type="dxa"/>
          </w:tcPr>
          <w:p w14:paraId="00D607A4" w14:textId="4A0032D0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статьей 160.1 БК РФ с 01.01.2022 года перечень главных администраторов доходов местного бюджета закрепляемые за ними виды (подвиды) доходов бюджета утверждаются Местной администраций</w:t>
            </w:r>
          </w:p>
        </w:tc>
      </w:tr>
      <w:tr w:rsidR="00401714" w:rsidRPr="005761CC" w14:paraId="18E8A4DB" w14:textId="77777777" w:rsidTr="005761CC">
        <w:tc>
          <w:tcPr>
            <w:tcW w:w="562" w:type="dxa"/>
          </w:tcPr>
          <w:p w14:paraId="63AADCA5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2CDFA00A" w14:textId="3D5D79FE" w:rsidR="00401714" w:rsidRPr="003818A0" w:rsidRDefault="00401714" w:rsidP="00401714">
            <w:pPr>
              <w:rPr>
                <w:rFonts w:ascii="Times New Roman" w:hAnsi="Times New Roman" w:cs="Times New Roman"/>
              </w:rPr>
            </w:pPr>
            <w:r w:rsidRPr="003818A0">
              <w:rPr>
                <w:rFonts w:ascii="Times New Roman" w:hAnsi="Times New Roman" w:cs="Times New Roman"/>
              </w:rPr>
              <w:t>1.13.утвердить Перечень и коды главных администраторов доходов бюджета внутригородского муниципального образования Санкт-Петербурга муниципального округа № 72 на 2022 год  и закрепляемые за ними виды доходов местного бюджета, согласно приложению № 6</w:t>
            </w:r>
          </w:p>
        </w:tc>
        <w:tc>
          <w:tcPr>
            <w:tcW w:w="2928" w:type="dxa"/>
          </w:tcPr>
          <w:p w14:paraId="1A0B659E" w14:textId="7438C120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928" w:type="dxa"/>
          </w:tcPr>
          <w:p w14:paraId="42462AE7" w14:textId="1391CE19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статьей 160.1 БК РФ с 01.01.2022 года перечень главных администраторов доходов местного бюджета закрепляемые за ними виды (подвиды) доходов бюджета утверждаются Местной администраций</w:t>
            </w:r>
          </w:p>
        </w:tc>
      </w:tr>
      <w:tr w:rsidR="00401714" w:rsidRPr="005761CC" w14:paraId="71A37AB5" w14:textId="77777777" w:rsidTr="005761CC">
        <w:tc>
          <w:tcPr>
            <w:tcW w:w="562" w:type="dxa"/>
          </w:tcPr>
          <w:p w14:paraId="30091D3B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68B338B2" w14:textId="577532CF" w:rsidR="00401714" w:rsidRPr="003818A0" w:rsidRDefault="00401714" w:rsidP="00401714">
            <w:pPr>
              <w:rPr>
                <w:rFonts w:ascii="Times New Roman" w:hAnsi="Times New Roman" w:cs="Times New Roman"/>
              </w:rPr>
            </w:pPr>
            <w:r w:rsidRPr="003818A0">
              <w:rPr>
                <w:rFonts w:ascii="Times New Roman" w:hAnsi="Times New Roman" w:cs="Times New Roman"/>
              </w:rPr>
              <w:t xml:space="preserve">1.14.утвердить Перечень главных администраторов </w:t>
            </w:r>
            <w:r w:rsidRPr="003818A0">
              <w:rPr>
                <w:rFonts w:ascii="Times New Roman" w:hAnsi="Times New Roman" w:cs="Times New Roman"/>
              </w:rPr>
              <w:lastRenderedPageBreak/>
              <w:t>источников финансирования дефицита бюджета внутригородского муниципального образования Санкт-Петербурга муниципального округа  № 72 на 2022 год, согласно приложению № 7</w:t>
            </w:r>
          </w:p>
        </w:tc>
        <w:tc>
          <w:tcPr>
            <w:tcW w:w="2928" w:type="dxa"/>
          </w:tcPr>
          <w:p w14:paraId="3E9303D1" w14:textId="295CF305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Исключен</w:t>
            </w:r>
          </w:p>
        </w:tc>
        <w:tc>
          <w:tcPr>
            <w:tcW w:w="2928" w:type="dxa"/>
          </w:tcPr>
          <w:p w14:paraId="29064C22" w14:textId="2D500C7B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статьей 160.2 БК РФ с 01.01.2022 </w:t>
            </w:r>
            <w:r>
              <w:rPr>
                <w:rFonts w:ascii="Times New Roman" w:hAnsi="Times New Roman" w:cs="Times New Roman"/>
              </w:rPr>
              <w:lastRenderedPageBreak/>
              <w:t>года перечень главных администраторов источников финансирования дефицита местного бюджета закрепляемые за ними источники финансирования дефицита бюджета утверждаются Местной администраций</w:t>
            </w:r>
          </w:p>
        </w:tc>
      </w:tr>
      <w:tr w:rsidR="00401714" w:rsidRPr="005761CC" w14:paraId="433D412D" w14:textId="77777777" w:rsidTr="005761CC">
        <w:tc>
          <w:tcPr>
            <w:tcW w:w="562" w:type="dxa"/>
          </w:tcPr>
          <w:p w14:paraId="27A76119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5B44D2EC" w14:textId="549392C1" w:rsidR="00401714" w:rsidRPr="003818A0" w:rsidRDefault="00401714" w:rsidP="00401714">
            <w:pPr>
              <w:rPr>
                <w:rFonts w:ascii="Times New Roman" w:hAnsi="Times New Roman" w:cs="Times New Roman"/>
              </w:rPr>
            </w:pPr>
            <w:r w:rsidRPr="003818A0">
              <w:rPr>
                <w:rFonts w:ascii="Times New Roman" w:hAnsi="Times New Roman" w:cs="Times New Roman"/>
              </w:rPr>
              <w:t>1.15.установить, что в ходе исполнения настоящего решения МС МО МО № 72 в случае изменения в 2022 году состава и (или) функций главных администраторов доходов бюджета МО МО № 72 и (или) главных администраторов источников финансирования дефицита местного бюджета МО МО № 72, а также в случае изменения кодов и (или) источников финансирования дефицитов местных бюджетов муниципальных образований Санкт-Петербурга финансовый орган МА МО МО № 72 вправе вносить соответствующие изменения в состав закрепленных за ними кодов классификации доходов и (или) источников финансирования дефицита бюджета МО МО № 72 без внесения изменений в настоящее Решение</w:t>
            </w:r>
          </w:p>
        </w:tc>
        <w:tc>
          <w:tcPr>
            <w:tcW w:w="2928" w:type="dxa"/>
          </w:tcPr>
          <w:p w14:paraId="7A5C9593" w14:textId="20322BAF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928" w:type="dxa"/>
          </w:tcPr>
          <w:p w14:paraId="4CE3338B" w14:textId="47DB3E86" w:rsidR="00401714" w:rsidRPr="005761CC" w:rsidRDefault="00401714" w:rsidP="0040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статьями 160.1 и 160.2 БК РФ</w:t>
            </w:r>
          </w:p>
        </w:tc>
      </w:tr>
    </w:tbl>
    <w:p w14:paraId="713E5931" w14:textId="77777777" w:rsidR="005761CC" w:rsidRP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61CC" w:rsidRPr="0057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247"/>
    <w:multiLevelType w:val="hybridMultilevel"/>
    <w:tmpl w:val="2A14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39"/>
    <w:rsid w:val="0032491B"/>
    <w:rsid w:val="003818A0"/>
    <w:rsid w:val="00401714"/>
    <w:rsid w:val="005761CC"/>
    <w:rsid w:val="006A0139"/>
    <w:rsid w:val="006C6F99"/>
    <w:rsid w:val="008F01CF"/>
    <w:rsid w:val="00E80817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680"/>
  <w15:chartTrackingRefBased/>
  <w15:docId w15:val="{090089BB-2D64-40B0-A523-14DF18A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4AE1-7C5C-4269-9DE4-3505C4A8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user</cp:lastModifiedBy>
  <cp:revision>7</cp:revision>
  <dcterms:created xsi:type="dcterms:W3CDTF">2021-11-15T08:59:00Z</dcterms:created>
  <dcterms:modified xsi:type="dcterms:W3CDTF">2021-12-10T10:32:00Z</dcterms:modified>
</cp:coreProperties>
</file>